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AF44" w14:textId="18A93B99" w:rsidR="008F4B19" w:rsidRDefault="00B347CA" w:rsidP="00B347CA">
      <w:pPr>
        <w:pStyle w:val="Title"/>
      </w:pPr>
      <w:r>
        <w:t>About the Maldives data</w:t>
      </w:r>
    </w:p>
    <w:p w14:paraId="3A6F5BC4" w14:textId="1B8F92FB" w:rsidR="00B347CA" w:rsidRDefault="00B347CA" w:rsidP="00B347CA">
      <w:r>
        <w:t>Please find attached the death statistics of Maldives. The data are complete for the year 2021 &amp; 2022 with vaccination history. (</w:t>
      </w:r>
      <w:r>
        <w:t xml:space="preserve">We </w:t>
      </w:r>
      <w:r>
        <w:t>haven't received the vaccination history of those who died in 2023 yet.)</w:t>
      </w:r>
      <w:r>
        <w:br/>
      </w:r>
      <w:r>
        <w:br/>
        <w:t xml:space="preserve">This much detailed data is difficult to obtain from many other countries. Though our country is small, I am hopeful this data would be helpful to evaluate the impact of vaccination. </w:t>
      </w:r>
      <w:r>
        <w:br/>
      </w:r>
      <w:r>
        <w:br/>
        <w:t xml:space="preserve">I am sincerely and deeply appreciative if Mr Kirsch could </w:t>
      </w:r>
      <w:proofErr w:type="gramStart"/>
      <w:r>
        <w:t>take a look</w:t>
      </w:r>
      <w:proofErr w:type="gramEnd"/>
      <w:r>
        <w:t xml:space="preserve"> at this. I </w:t>
      </w:r>
      <w:r w:rsidR="00DC43A6">
        <w:t>hear that</w:t>
      </w:r>
      <w:r>
        <w:t xml:space="preserve"> he is an expert in evaluating such data. </w:t>
      </w:r>
    </w:p>
    <w:p w14:paraId="5D2039A8" w14:textId="77777777" w:rsidR="00B347CA" w:rsidRDefault="00B347CA" w:rsidP="00B347CA">
      <w:pPr>
        <w:pStyle w:val="NormalWeb"/>
        <w:spacing w:before="0" w:beforeAutospacing="0" w:after="0" w:afterAutospacing="0"/>
        <w:rPr>
          <w:lang w:val="en-GB"/>
        </w:rPr>
      </w:pPr>
      <w:r>
        <w:rPr>
          <w:lang w:val="en-GB"/>
        </w:rPr>
        <w:t>Columns are : Serial number, name, age, gender, address, island (Maldives comprises of 1200 islands and people inhabit 200 of those), date of death, date of first dose, date of 2nd dose, vaccine type, date of 1st booster, date of 2nd booster, column M - Y (yes) if 1st dose received, column N - Y if 2nd dose received, column O - if 1st booster received, column P - Y (yes) 2nd booster received, duration of last dose to death, number of days from last dose to death, and so on.</w:t>
      </w:r>
    </w:p>
    <w:p w14:paraId="3850B880" w14:textId="77777777" w:rsidR="00B347CA" w:rsidRDefault="00B347CA" w:rsidP="00B347CA">
      <w:pPr>
        <w:pStyle w:val="NormalWeb"/>
        <w:spacing w:before="0" w:beforeAutospacing="0" w:after="0" w:afterAutospacing="0"/>
        <w:rPr>
          <w:lang w:val="en-GB"/>
        </w:rPr>
      </w:pPr>
      <w:r>
        <w:rPr>
          <w:lang w:val="en-GB"/>
        </w:rPr>
        <w:br/>
        <w:t>2nd worksheet gives the death statistics of previous years.</w:t>
      </w:r>
    </w:p>
    <w:p w14:paraId="0BC2D182" w14:textId="77777777" w:rsidR="00B347CA" w:rsidRDefault="00B347CA" w:rsidP="00B347CA">
      <w:pPr>
        <w:pStyle w:val="NormalWeb"/>
        <w:spacing w:before="0" w:beforeAutospacing="0" w:after="0" w:afterAutospacing="0"/>
        <w:rPr>
          <w:lang w:val="en-GB"/>
        </w:rPr>
      </w:pPr>
      <w:r>
        <w:rPr>
          <w:lang w:val="en-GB"/>
        </w:rPr>
        <w:br/>
        <w:t xml:space="preserve">Maldives had 314 Covid deaths. </w:t>
      </w:r>
      <w:r>
        <w:rPr>
          <w:lang w:val="en-GB"/>
        </w:rPr>
        <w:br/>
        <w:t>Remarks 1 column: States if the person was a "Covid death".</w:t>
      </w:r>
      <w:r>
        <w:rPr>
          <w:lang w:val="en-GB"/>
        </w:rPr>
        <w:br/>
        <w:t>Remarks 2 column: states the ordinal number of the "Covid death".</w:t>
      </w:r>
    </w:p>
    <w:p w14:paraId="627ED18E" w14:textId="77777777" w:rsidR="00B347CA" w:rsidRDefault="00B347CA" w:rsidP="00B347CA">
      <w:pPr>
        <w:pStyle w:val="NormalWeb"/>
        <w:spacing w:before="0" w:beforeAutospacing="0" w:after="0" w:afterAutospacing="0"/>
        <w:rPr>
          <w:lang w:val="en-GB"/>
        </w:rPr>
      </w:pPr>
    </w:p>
    <w:p w14:paraId="6DB26CF9" w14:textId="77777777" w:rsidR="00B347CA" w:rsidRDefault="00B347CA" w:rsidP="00B347CA">
      <w:pPr>
        <w:pStyle w:val="NormalWeb"/>
        <w:spacing w:before="0" w:beforeAutospacing="0" w:after="0" w:afterAutospacing="0"/>
        <w:rPr>
          <w:lang w:val="en-GB"/>
        </w:rPr>
      </w:pPr>
    </w:p>
    <w:p w14:paraId="7C8341FE" w14:textId="49D13095" w:rsidR="00DC43A6" w:rsidRDefault="00DC43A6" w:rsidP="00DC43A6">
      <w:pPr>
        <w:rPr>
          <w:rFonts w:ascii="Arial" w:hAnsi="Arial" w:cs="Arial"/>
          <w:sz w:val="21"/>
          <w:szCs w:val="21"/>
        </w:rPr>
      </w:pPr>
      <w:r>
        <w:rPr>
          <w:rFonts w:ascii="Arial" w:hAnsi="Arial" w:cs="Arial"/>
          <w:sz w:val="21"/>
          <w:szCs w:val="21"/>
        </w:rPr>
        <w:t>------</w:t>
      </w:r>
    </w:p>
    <w:p w14:paraId="528799FE" w14:textId="77777777" w:rsidR="00DC43A6" w:rsidRDefault="00DC43A6" w:rsidP="00DC43A6">
      <w:pPr>
        <w:rPr>
          <w:rFonts w:ascii="Arial" w:hAnsi="Arial" w:cs="Arial"/>
          <w:sz w:val="21"/>
          <w:szCs w:val="21"/>
        </w:rPr>
      </w:pPr>
    </w:p>
    <w:p w14:paraId="08A74040" w14:textId="77777777" w:rsidR="00DC43A6" w:rsidRDefault="00DC43A6" w:rsidP="00DC43A6">
      <w:pPr>
        <w:rPr>
          <w:rFonts w:ascii="Arial" w:hAnsi="Arial" w:cs="Arial"/>
          <w:sz w:val="21"/>
          <w:szCs w:val="21"/>
        </w:rPr>
      </w:pPr>
      <w:r>
        <w:rPr>
          <w:rFonts w:ascii="Arial" w:hAnsi="Arial" w:cs="Arial"/>
          <w:sz w:val="21"/>
          <w:szCs w:val="21"/>
        </w:rPr>
        <w:t xml:space="preserve">As per our conversation, this is death data from the Maldives. </w:t>
      </w:r>
    </w:p>
    <w:p w14:paraId="1DF427F7" w14:textId="16814463" w:rsidR="00DC43A6" w:rsidRDefault="00DC43A6" w:rsidP="00DC43A6">
      <w:pPr>
        <w:rPr>
          <w:rFonts w:ascii="Arial" w:hAnsi="Arial" w:cs="Arial"/>
          <w:sz w:val="21"/>
          <w:szCs w:val="21"/>
        </w:rPr>
      </w:pPr>
      <w:r>
        <w:rPr>
          <w:rFonts w:ascii="Arial" w:hAnsi="Arial" w:cs="Arial"/>
          <w:sz w:val="21"/>
          <w:szCs w:val="21"/>
        </w:rPr>
        <w:t>&lt;redacted&gt;</w:t>
      </w:r>
      <w:r>
        <w:rPr>
          <w:rFonts w:ascii="Arial" w:hAnsi="Arial" w:cs="Arial"/>
          <w:sz w:val="21"/>
          <w:szCs w:val="21"/>
        </w:rPr>
        <w:t xml:space="preserve"> </w:t>
      </w:r>
      <w:r>
        <w:rPr>
          <w:rFonts w:ascii="Arial" w:hAnsi="Arial" w:cs="Arial"/>
          <w:sz w:val="21"/>
          <w:szCs w:val="21"/>
        </w:rPr>
        <w:t>works at the Maldives Health Ministry</w:t>
      </w:r>
      <w:r>
        <w:rPr>
          <w:rFonts w:ascii="Arial" w:hAnsi="Arial" w:cs="Arial"/>
          <w:sz w:val="21"/>
          <w:szCs w:val="21"/>
        </w:rPr>
        <w:t xml:space="preserve"> in the Maldives. He said, "</w:t>
      </w:r>
      <w:r w:rsidRPr="00DC43A6">
        <w:rPr>
          <w:rFonts w:ascii="Arial" w:hAnsi="Arial" w:cs="Arial"/>
          <w:sz w:val="21"/>
          <w:szCs w:val="21"/>
        </w:rPr>
        <w:t xml:space="preserve">Maldives being a small country, the death data is complete with vaccine records for 2021 &amp; 2022. We started vaccinating on 1 Feb 2021. </w:t>
      </w:r>
      <w:r w:rsidRPr="007206B3">
        <w:rPr>
          <w:rFonts w:ascii="Arial" w:hAnsi="Arial" w:cs="Arial"/>
          <w:b/>
          <w:bCs/>
          <w:sz w:val="21"/>
          <w:szCs w:val="21"/>
        </w:rPr>
        <w:t>Death rate increased by 50% within the first 6 months of vaccination</w:t>
      </w:r>
      <w:r w:rsidRPr="00DC43A6">
        <w:rPr>
          <w:rFonts w:ascii="Arial" w:hAnsi="Arial" w:cs="Arial"/>
          <w:sz w:val="21"/>
          <w:szCs w:val="21"/>
        </w:rPr>
        <w:t>. And then increased again in Oct 2021 with the boosters."</w:t>
      </w:r>
    </w:p>
    <w:p w14:paraId="3AADE428" w14:textId="5D88EC14" w:rsidR="00DC43A6" w:rsidRDefault="00DC43A6" w:rsidP="00DC43A6">
      <w:r>
        <w:t>He wanted you to look over his data and report that he prepared.  Thank you!</w:t>
      </w:r>
      <w:r w:rsidR="00045B17">
        <w:t xml:space="preserve"> </w:t>
      </w:r>
    </w:p>
    <w:p w14:paraId="447F2E5D" w14:textId="77777777" w:rsidR="00A06B45" w:rsidRDefault="00A06B45" w:rsidP="00DC43A6"/>
    <w:p w14:paraId="6A5C27C1" w14:textId="4C4D296E" w:rsidR="00A06B45" w:rsidRDefault="00A06B45" w:rsidP="00DC43A6">
      <w:pPr>
        <w:rPr>
          <w:rFonts w:ascii="Calibri" w:hAnsi="Calibri" w:cs="Calibri"/>
        </w:rPr>
      </w:pPr>
      <w:r>
        <w:rPr>
          <w:noProof/>
        </w:rPr>
        <w:lastRenderedPageBreak/>
        <w:drawing>
          <wp:inline distT="0" distB="0" distL="0" distR="0" wp14:anchorId="2095822F" wp14:editId="3613C52A">
            <wp:extent cx="5943600" cy="3339465"/>
            <wp:effectExtent l="0" t="0" r="0" b="0"/>
            <wp:docPr id="14374617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6177" name="Picture 1" descr="A screenshot of a computer scree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1E324FD6" w14:textId="77777777" w:rsidR="00B347CA" w:rsidRDefault="00B347CA" w:rsidP="00B347CA">
      <w:pPr>
        <w:pStyle w:val="NormalWeb"/>
        <w:spacing w:before="0" w:beforeAutospacing="0" w:after="0" w:afterAutospacing="0"/>
        <w:rPr>
          <w:lang w:val="en-GB"/>
        </w:rPr>
      </w:pPr>
    </w:p>
    <w:p w14:paraId="4BEC14E2" w14:textId="77777777" w:rsidR="00B347CA" w:rsidRDefault="00B347CA" w:rsidP="00B347CA">
      <w:pPr>
        <w:pStyle w:val="NormalWeb"/>
        <w:spacing w:before="0" w:beforeAutospacing="0" w:after="0" w:afterAutospacing="0"/>
        <w:rPr>
          <w:lang w:val="en-GB"/>
        </w:rPr>
      </w:pPr>
    </w:p>
    <w:p w14:paraId="13A55D81" w14:textId="77777777" w:rsidR="00B347CA" w:rsidRPr="003B1E93" w:rsidRDefault="00B347CA" w:rsidP="003B1E93"/>
    <w:sectPr w:rsidR="00B347CA" w:rsidRPr="003B1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22"/>
    <w:rsid w:val="00045B17"/>
    <w:rsid w:val="00166712"/>
    <w:rsid w:val="003B1E93"/>
    <w:rsid w:val="0046602A"/>
    <w:rsid w:val="00490DB7"/>
    <w:rsid w:val="007206B3"/>
    <w:rsid w:val="008F4B19"/>
    <w:rsid w:val="009D10A6"/>
    <w:rsid w:val="00A06B45"/>
    <w:rsid w:val="00B347CA"/>
    <w:rsid w:val="00D44020"/>
    <w:rsid w:val="00D47C22"/>
    <w:rsid w:val="00DC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1EF0"/>
  <w15:chartTrackingRefBased/>
  <w15:docId w15:val="{720A9C7A-3CF0-43CB-95D7-1E55240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7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7C22"/>
    <w:rPr>
      <w:b/>
      <w:bCs/>
    </w:rPr>
  </w:style>
  <w:style w:type="paragraph" w:styleId="NormalWeb">
    <w:name w:val="Normal (Web)"/>
    <w:basedOn w:val="Normal"/>
    <w:uiPriority w:val="99"/>
    <w:semiHidden/>
    <w:unhideWhenUsed/>
    <w:rsid w:val="00B347CA"/>
    <w:pPr>
      <w:spacing w:before="100" w:beforeAutospacing="1" w:after="100" w:afterAutospacing="1" w:line="240" w:lineRule="auto"/>
    </w:pPr>
    <w:rPr>
      <w:rFonts w:ascii="Calibri" w:hAnsi="Calibri" w:cs="Calibri"/>
      <w:kern w:val="0"/>
      <w14:ligatures w14:val="none"/>
    </w:rPr>
  </w:style>
  <w:style w:type="character" w:customStyle="1" w:styleId="Heading1Char">
    <w:name w:val="Heading 1 Char"/>
    <w:basedOn w:val="DefaultParagraphFont"/>
    <w:link w:val="Heading1"/>
    <w:uiPriority w:val="9"/>
    <w:rsid w:val="00B347C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347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7C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B347CA"/>
    <w:rPr>
      <w:color w:val="0000FF"/>
      <w:u w:val="single"/>
    </w:rPr>
  </w:style>
  <w:style w:type="character" w:styleId="FollowedHyperlink">
    <w:name w:val="FollowedHyperlink"/>
    <w:basedOn w:val="DefaultParagraphFont"/>
    <w:uiPriority w:val="99"/>
    <w:semiHidden/>
    <w:unhideWhenUsed/>
    <w:rsid w:val="00B34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29245">
      <w:bodyDiv w:val="1"/>
      <w:marLeft w:val="0"/>
      <w:marRight w:val="0"/>
      <w:marTop w:val="0"/>
      <w:marBottom w:val="0"/>
      <w:divBdr>
        <w:top w:val="none" w:sz="0" w:space="0" w:color="auto"/>
        <w:left w:val="none" w:sz="0" w:space="0" w:color="auto"/>
        <w:bottom w:val="none" w:sz="0" w:space="0" w:color="auto"/>
        <w:right w:val="none" w:sz="0" w:space="0" w:color="auto"/>
      </w:divBdr>
    </w:div>
    <w:div w:id="912397577">
      <w:bodyDiv w:val="1"/>
      <w:marLeft w:val="0"/>
      <w:marRight w:val="0"/>
      <w:marTop w:val="0"/>
      <w:marBottom w:val="0"/>
      <w:divBdr>
        <w:top w:val="none" w:sz="0" w:space="0" w:color="auto"/>
        <w:left w:val="none" w:sz="0" w:space="0" w:color="auto"/>
        <w:bottom w:val="none" w:sz="0" w:space="0" w:color="auto"/>
        <w:right w:val="none" w:sz="0" w:space="0" w:color="auto"/>
      </w:divBdr>
    </w:div>
    <w:div w:id="1220097045">
      <w:bodyDiv w:val="1"/>
      <w:marLeft w:val="0"/>
      <w:marRight w:val="0"/>
      <w:marTop w:val="0"/>
      <w:marBottom w:val="0"/>
      <w:divBdr>
        <w:top w:val="none" w:sz="0" w:space="0" w:color="auto"/>
        <w:left w:val="none" w:sz="0" w:space="0" w:color="auto"/>
        <w:bottom w:val="none" w:sz="0" w:space="0" w:color="auto"/>
        <w:right w:val="none" w:sz="0" w:space="0" w:color="auto"/>
      </w:divBdr>
      <w:divsChild>
        <w:div w:id="1699430715">
          <w:marLeft w:val="0"/>
          <w:marRight w:val="0"/>
          <w:marTop w:val="0"/>
          <w:marBottom w:val="0"/>
          <w:divBdr>
            <w:top w:val="none" w:sz="0" w:space="0" w:color="auto"/>
            <w:left w:val="none" w:sz="0" w:space="0" w:color="auto"/>
            <w:bottom w:val="none" w:sz="0" w:space="0" w:color="auto"/>
            <w:right w:val="none" w:sz="0" w:space="0" w:color="auto"/>
          </w:divBdr>
        </w:div>
        <w:div w:id="1193301073">
          <w:marLeft w:val="72"/>
          <w:marRight w:val="0"/>
          <w:marTop w:val="120"/>
          <w:marBottom w:val="0"/>
          <w:divBdr>
            <w:top w:val="none" w:sz="0" w:space="0" w:color="auto"/>
            <w:left w:val="none" w:sz="0" w:space="0" w:color="auto"/>
            <w:bottom w:val="none" w:sz="0" w:space="0" w:color="auto"/>
            <w:right w:val="none" w:sz="0" w:space="0" w:color="auto"/>
          </w:divBdr>
          <w:divsChild>
            <w:div w:id="227037005">
              <w:marLeft w:val="0"/>
              <w:marRight w:val="0"/>
              <w:marTop w:val="0"/>
              <w:marBottom w:val="0"/>
              <w:divBdr>
                <w:top w:val="none" w:sz="0" w:space="0" w:color="auto"/>
                <w:left w:val="none" w:sz="0" w:space="0" w:color="auto"/>
                <w:bottom w:val="none" w:sz="0" w:space="0" w:color="auto"/>
                <w:right w:val="none" w:sz="0" w:space="0" w:color="auto"/>
              </w:divBdr>
            </w:div>
            <w:div w:id="1378045494">
              <w:marLeft w:val="0"/>
              <w:marRight w:val="0"/>
              <w:marTop w:val="0"/>
              <w:marBottom w:val="0"/>
              <w:divBdr>
                <w:top w:val="none" w:sz="0" w:space="0" w:color="auto"/>
                <w:left w:val="none" w:sz="0" w:space="0" w:color="auto"/>
                <w:bottom w:val="none" w:sz="0" w:space="0" w:color="auto"/>
                <w:right w:val="none" w:sz="0" w:space="0" w:color="auto"/>
              </w:divBdr>
              <w:divsChild>
                <w:div w:id="1845321413">
                  <w:marLeft w:val="0"/>
                  <w:marRight w:val="0"/>
                  <w:marTop w:val="0"/>
                  <w:marBottom w:val="0"/>
                  <w:divBdr>
                    <w:top w:val="none" w:sz="0" w:space="0" w:color="auto"/>
                    <w:left w:val="none" w:sz="0" w:space="0" w:color="auto"/>
                    <w:bottom w:val="none" w:sz="0" w:space="0" w:color="auto"/>
                    <w:right w:val="none" w:sz="0" w:space="0" w:color="auto"/>
                  </w:divBdr>
                </w:div>
              </w:divsChild>
            </w:div>
            <w:div w:id="1258640335">
              <w:marLeft w:val="0"/>
              <w:marRight w:val="0"/>
              <w:marTop w:val="0"/>
              <w:marBottom w:val="0"/>
              <w:divBdr>
                <w:top w:val="none" w:sz="0" w:space="0" w:color="auto"/>
                <w:left w:val="none" w:sz="0" w:space="0" w:color="auto"/>
                <w:bottom w:val="none" w:sz="0" w:space="0" w:color="auto"/>
                <w:right w:val="none" w:sz="0" w:space="0" w:color="auto"/>
              </w:divBdr>
            </w:div>
            <w:div w:id="2115856418">
              <w:marLeft w:val="0"/>
              <w:marRight w:val="0"/>
              <w:marTop w:val="0"/>
              <w:marBottom w:val="0"/>
              <w:divBdr>
                <w:top w:val="none" w:sz="0" w:space="0" w:color="auto"/>
                <w:left w:val="none" w:sz="0" w:space="0" w:color="auto"/>
                <w:bottom w:val="none" w:sz="0" w:space="0" w:color="auto"/>
                <w:right w:val="none" w:sz="0" w:space="0" w:color="auto"/>
              </w:divBdr>
              <w:divsChild>
                <w:div w:id="1595044171">
                  <w:marLeft w:val="0"/>
                  <w:marRight w:val="0"/>
                  <w:marTop w:val="0"/>
                  <w:marBottom w:val="0"/>
                  <w:divBdr>
                    <w:top w:val="none" w:sz="0" w:space="0" w:color="auto"/>
                    <w:left w:val="none" w:sz="0" w:space="0" w:color="auto"/>
                    <w:bottom w:val="none" w:sz="0" w:space="0" w:color="auto"/>
                    <w:right w:val="none" w:sz="0" w:space="0" w:color="auto"/>
                  </w:divBdr>
                </w:div>
              </w:divsChild>
            </w:div>
            <w:div w:id="91359397">
              <w:marLeft w:val="0"/>
              <w:marRight w:val="0"/>
              <w:marTop w:val="0"/>
              <w:marBottom w:val="0"/>
              <w:divBdr>
                <w:top w:val="none" w:sz="0" w:space="0" w:color="auto"/>
                <w:left w:val="none" w:sz="0" w:space="0" w:color="auto"/>
                <w:bottom w:val="none" w:sz="0" w:space="0" w:color="auto"/>
                <w:right w:val="none" w:sz="0" w:space="0" w:color="auto"/>
              </w:divBdr>
            </w:div>
            <w:div w:id="15931750">
              <w:marLeft w:val="0"/>
              <w:marRight w:val="0"/>
              <w:marTop w:val="0"/>
              <w:marBottom w:val="0"/>
              <w:divBdr>
                <w:top w:val="none" w:sz="0" w:space="0" w:color="auto"/>
                <w:left w:val="none" w:sz="0" w:space="0" w:color="auto"/>
                <w:bottom w:val="none" w:sz="0" w:space="0" w:color="auto"/>
                <w:right w:val="none" w:sz="0" w:space="0" w:color="auto"/>
              </w:divBdr>
              <w:divsChild>
                <w:div w:id="465122735">
                  <w:marLeft w:val="0"/>
                  <w:marRight w:val="0"/>
                  <w:marTop w:val="0"/>
                  <w:marBottom w:val="0"/>
                  <w:divBdr>
                    <w:top w:val="none" w:sz="0" w:space="0" w:color="auto"/>
                    <w:left w:val="none" w:sz="0" w:space="0" w:color="auto"/>
                    <w:bottom w:val="none" w:sz="0" w:space="0" w:color="auto"/>
                    <w:right w:val="none" w:sz="0" w:space="0" w:color="auto"/>
                  </w:divBdr>
                </w:div>
              </w:divsChild>
            </w:div>
            <w:div w:id="1075471200">
              <w:marLeft w:val="0"/>
              <w:marRight w:val="0"/>
              <w:marTop w:val="0"/>
              <w:marBottom w:val="0"/>
              <w:divBdr>
                <w:top w:val="none" w:sz="0" w:space="0" w:color="auto"/>
                <w:left w:val="none" w:sz="0" w:space="0" w:color="auto"/>
                <w:bottom w:val="none" w:sz="0" w:space="0" w:color="auto"/>
                <w:right w:val="none" w:sz="0" w:space="0" w:color="auto"/>
              </w:divBdr>
            </w:div>
            <w:div w:id="1370766961">
              <w:marLeft w:val="0"/>
              <w:marRight w:val="0"/>
              <w:marTop w:val="0"/>
              <w:marBottom w:val="0"/>
              <w:divBdr>
                <w:top w:val="none" w:sz="0" w:space="0" w:color="auto"/>
                <w:left w:val="none" w:sz="0" w:space="0" w:color="auto"/>
                <w:bottom w:val="none" w:sz="0" w:space="0" w:color="auto"/>
                <w:right w:val="none" w:sz="0" w:space="0" w:color="auto"/>
              </w:divBdr>
              <w:divsChild>
                <w:div w:id="32928198">
                  <w:marLeft w:val="0"/>
                  <w:marRight w:val="0"/>
                  <w:marTop w:val="0"/>
                  <w:marBottom w:val="0"/>
                  <w:divBdr>
                    <w:top w:val="none" w:sz="0" w:space="0" w:color="auto"/>
                    <w:left w:val="none" w:sz="0" w:space="0" w:color="auto"/>
                    <w:bottom w:val="none" w:sz="0" w:space="0" w:color="auto"/>
                    <w:right w:val="none" w:sz="0" w:space="0" w:color="auto"/>
                  </w:divBdr>
                </w:div>
              </w:divsChild>
            </w:div>
            <w:div w:id="499583064">
              <w:marLeft w:val="0"/>
              <w:marRight w:val="0"/>
              <w:marTop w:val="0"/>
              <w:marBottom w:val="0"/>
              <w:divBdr>
                <w:top w:val="none" w:sz="0" w:space="0" w:color="auto"/>
                <w:left w:val="none" w:sz="0" w:space="0" w:color="auto"/>
                <w:bottom w:val="none" w:sz="0" w:space="0" w:color="auto"/>
                <w:right w:val="none" w:sz="0" w:space="0" w:color="auto"/>
              </w:divBdr>
            </w:div>
            <w:div w:id="1738087384">
              <w:marLeft w:val="0"/>
              <w:marRight w:val="0"/>
              <w:marTop w:val="0"/>
              <w:marBottom w:val="0"/>
              <w:divBdr>
                <w:top w:val="none" w:sz="0" w:space="0" w:color="auto"/>
                <w:left w:val="none" w:sz="0" w:space="0" w:color="auto"/>
                <w:bottom w:val="none" w:sz="0" w:space="0" w:color="auto"/>
                <w:right w:val="none" w:sz="0" w:space="0" w:color="auto"/>
              </w:divBdr>
              <w:divsChild>
                <w:div w:id="465438092">
                  <w:marLeft w:val="0"/>
                  <w:marRight w:val="0"/>
                  <w:marTop w:val="0"/>
                  <w:marBottom w:val="0"/>
                  <w:divBdr>
                    <w:top w:val="none" w:sz="0" w:space="0" w:color="auto"/>
                    <w:left w:val="none" w:sz="0" w:space="0" w:color="auto"/>
                    <w:bottom w:val="none" w:sz="0" w:space="0" w:color="auto"/>
                    <w:right w:val="none" w:sz="0" w:space="0" w:color="auto"/>
                  </w:divBdr>
                </w:div>
              </w:divsChild>
            </w:div>
            <w:div w:id="129322624">
              <w:marLeft w:val="0"/>
              <w:marRight w:val="0"/>
              <w:marTop w:val="0"/>
              <w:marBottom w:val="0"/>
              <w:divBdr>
                <w:top w:val="none" w:sz="0" w:space="0" w:color="auto"/>
                <w:left w:val="none" w:sz="0" w:space="0" w:color="auto"/>
                <w:bottom w:val="none" w:sz="0" w:space="0" w:color="auto"/>
                <w:right w:val="none" w:sz="0" w:space="0" w:color="auto"/>
              </w:divBdr>
            </w:div>
            <w:div w:id="462385103">
              <w:marLeft w:val="0"/>
              <w:marRight w:val="0"/>
              <w:marTop w:val="0"/>
              <w:marBottom w:val="0"/>
              <w:divBdr>
                <w:top w:val="none" w:sz="0" w:space="0" w:color="auto"/>
                <w:left w:val="none" w:sz="0" w:space="0" w:color="auto"/>
                <w:bottom w:val="none" w:sz="0" w:space="0" w:color="auto"/>
                <w:right w:val="none" w:sz="0" w:space="0" w:color="auto"/>
              </w:divBdr>
              <w:divsChild>
                <w:div w:id="385034026">
                  <w:marLeft w:val="0"/>
                  <w:marRight w:val="0"/>
                  <w:marTop w:val="0"/>
                  <w:marBottom w:val="0"/>
                  <w:divBdr>
                    <w:top w:val="none" w:sz="0" w:space="0" w:color="auto"/>
                    <w:left w:val="none" w:sz="0" w:space="0" w:color="auto"/>
                    <w:bottom w:val="none" w:sz="0" w:space="0" w:color="auto"/>
                    <w:right w:val="none" w:sz="0" w:space="0" w:color="auto"/>
                  </w:divBdr>
                </w:div>
              </w:divsChild>
            </w:div>
            <w:div w:id="892959347">
              <w:marLeft w:val="0"/>
              <w:marRight w:val="0"/>
              <w:marTop w:val="0"/>
              <w:marBottom w:val="0"/>
              <w:divBdr>
                <w:top w:val="none" w:sz="0" w:space="0" w:color="auto"/>
                <w:left w:val="none" w:sz="0" w:space="0" w:color="auto"/>
                <w:bottom w:val="none" w:sz="0" w:space="0" w:color="auto"/>
                <w:right w:val="none" w:sz="0" w:space="0" w:color="auto"/>
              </w:divBdr>
            </w:div>
            <w:div w:id="1937321296">
              <w:marLeft w:val="0"/>
              <w:marRight w:val="0"/>
              <w:marTop w:val="0"/>
              <w:marBottom w:val="0"/>
              <w:divBdr>
                <w:top w:val="none" w:sz="0" w:space="0" w:color="auto"/>
                <w:left w:val="none" w:sz="0" w:space="0" w:color="auto"/>
                <w:bottom w:val="none" w:sz="0" w:space="0" w:color="auto"/>
                <w:right w:val="none" w:sz="0" w:space="0" w:color="auto"/>
              </w:divBdr>
              <w:divsChild>
                <w:div w:id="700856464">
                  <w:marLeft w:val="0"/>
                  <w:marRight w:val="0"/>
                  <w:marTop w:val="0"/>
                  <w:marBottom w:val="0"/>
                  <w:divBdr>
                    <w:top w:val="none" w:sz="0" w:space="0" w:color="auto"/>
                    <w:left w:val="none" w:sz="0" w:space="0" w:color="auto"/>
                    <w:bottom w:val="none" w:sz="0" w:space="0" w:color="auto"/>
                    <w:right w:val="none" w:sz="0" w:space="0" w:color="auto"/>
                  </w:divBdr>
                </w:div>
              </w:divsChild>
            </w:div>
            <w:div w:id="1543208383">
              <w:marLeft w:val="0"/>
              <w:marRight w:val="0"/>
              <w:marTop w:val="0"/>
              <w:marBottom w:val="0"/>
              <w:divBdr>
                <w:top w:val="none" w:sz="0" w:space="0" w:color="auto"/>
                <w:left w:val="none" w:sz="0" w:space="0" w:color="auto"/>
                <w:bottom w:val="none" w:sz="0" w:space="0" w:color="auto"/>
                <w:right w:val="none" w:sz="0" w:space="0" w:color="auto"/>
              </w:divBdr>
            </w:div>
            <w:div w:id="953756576">
              <w:marLeft w:val="0"/>
              <w:marRight w:val="0"/>
              <w:marTop w:val="0"/>
              <w:marBottom w:val="0"/>
              <w:divBdr>
                <w:top w:val="none" w:sz="0" w:space="0" w:color="auto"/>
                <w:left w:val="none" w:sz="0" w:space="0" w:color="auto"/>
                <w:bottom w:val="none" w:sz="0" w:space="0" w:color="auto"/>
                <w:right w:val="none" w:sz="0" w:space="0" w:color="auto"/>
              </w:divBdr>
              <w:divsChild>
                <w:div w:id="608270493">
                  <w:marLeft w:val="0"/>
                  <w:marRight w:val="0"/>
                  <w:marTop w:val="0"/>
                  <w:marBottom w:val="0"/>
                  <w:divBdr>
                    <w:top w:val="none" w:sz="0" w:space="0" w:color="auto"/>
                    <w:left w:val="none" w:sz="0" w:space="0" w:color="auto"/>
                    <w:bottom w:val="none" w:sz="0" w:space="0" w:color="auto"/>
                    <w:right w:val="none" w:sz="0" w:space="0" w:color="auto"/>
                  </w:divBdr>
                </w:div>
              </w:divsChild>
            </w:div>
            <w:div w:id="644893630">
              <w:marLeft w:val="0"/>
              <w:marRight w:val="0"/>
              <w:marTop w:val="0"/>
              <w:marBottom w:val="0"/>
              <w:divBdr>
                <w:top w:val="none" w:sz="0" w:space="0" w:color="auto"/>
                <w:left w:val="none" w:sz="0" w:space="0" w:color="auto"/>
                <w:bottom w:val="none" w:sz="0" w:space="0" w:color="auto"/>
                <w:right w:val="none" w:sz="0" w:space="0" w:color="auto"/>
              </w:divBdr>
            </w:div>
            <w:div w:id="612592185">
              <w:marLeft w:val="0"/>
              <w:marRight w:val="0"/>
              <w:marTop w:val="0"/>
              <w:marBottom w:val="0"/>
              <w:divBdr>
                <w:top w:val="none" w:sz="0" w:space="0" w:color="auto"/>
                <w:left w:val="none" w:sz="0" w:space="0" w:color="auto"/>
                <w:bottom w:val="none" w:sz="0" w:space="0" w:color="auto"/>
                <w:right w:val="none" w:sz="0" w:space="0" w:color="auto"/>
              </w:divBdr>
              <w:divsChild>
                <w:div w:id="1505851498">
                  <w:marLeft w:val="0"/>
                  <w:marRight w:val="0"/>
                  <w:marTop w:val="0"/>
                  <w:marBottom w:val="0"/>
                  <w:divBdr>
                    <w:top w:val="none" w:sz="0" w:space="0" w:color="auto"/>
                    <w:left w:val="none" w:sz="0" w:space="0" w:color="auto"/>
                    <w:bottom w:val="none" w:sz="0" w:space="0" w:color="auto"/>
                    <w:right w:val="none" w:sz="0" w:space="0" w:color="auto"/>
                  </w:divBdr>
                </w:div>
              </w:divsChild>
            </w:div>
            <w:div w:id="1781415290">
              <w:marLeft w:val="0"/>
              <w:marRight w:val="0"/>
              <w:marTop w:val="0"/>
              <w:marBottom w:val="0"/>
              <w:divBdr>
                <w:top w:val="none" w:sz="0" w:space="0" w:color="auto"/>
                <w:left w:val="none" w:sz="0" w:space="0" w:color="auto"/>
                <w:bottom w:val="none" w:sz="0" w:space="0" w:color="auto"/>
                <w:right w:val="none" w:sz="0" w:space="0" w:color="auto"/>
              </w:divBdr>
            </w:div>
            <w:div w:id="679283288">
              <w:marLeft w:val="0"/>
              <w:marRight w:val="0"/>
              <w:marTop w:val="0"/>
              <w:marBottom w:val="0"/>
              <w:divBdr>
                <w:top w:val="none" w:sz="0" w:space="0" w:color="auto"/>
                <w:left w:val="none" w:sz="0" w:space="0" w:color="auto"/>
                <w:bottom w:val="none" w:sz="0" w:space="0" w:color="auto"/>
                <w:right w:val="none" w:sz="0" w:space="0" w:color="auto"/>
              </w:divBdr>
              <w:divsChild>
                <w:div w:id="287467865">
                  <w:marLeft w:val="0"/>
                  <w:marRight w:val="0"/>
                  <w:marTop w:val="0"/>
                  <w:marBottom w:val="0"/>
                  <w:divBdr>
                    <w:top w:val="none" w:sz="0" w:space="0" w:color="auto"/>
                    <w:left w:val="none" w:sz="0" w:space="0" w:color="auto"/>
                    <w:bottom w:val="none" w:sz="0" w:space="0" w:color="auto"/>
                    <w:right w:val="none" w:sz="0" w:space="0" w:color="auto"/>
                  </w:divBdr>
                </w:div>
              </w:divsChild>
            </w:div>
            <w:div w:id="1488788464">
              <w:marLeft w:val="0"/>
              <w:marRight w:val="0"/>
              <w:marTop w:val="0"/>
              <w:marBottom w:val="0"/>
              <w:divBdr>
                <w:top w:val="none" w:sz="0" w:space="0" w:color="auto"/>
                <w:left w:val="none" w:sz="0" w:space="0" w:color="auto"/>
                <w:bottom w:val="none" w:sz="0" w:space="0" w:color="auto"/>
                <w:right w:val="none" w:sz="0" w:space="0" w:color="auto"/>
              </w:divBdr>
            </w:div>
            <w:div w:id="186409657">
              <w:marLeft w:val="0"/>
              <w:marRight w:val="0"/>
              <w:marTop w:val="0"/>
              <w:marBottom w:val="0"/>
              <w:divBdr>
                <w:top w:val="none" w:sz="0" w:space="0" w:color="auto"/>
                <w:left w:val="none" w:sz="0" w:space="0" w:color="auto"/>
                <w:bottom w:val="none" w:sz="0" w:space="0" w:color="auto"/>
                <w:right w:val="none" w:sz="0" w:space="0" w:color="auto"/>
              </w:divBdr>
              <w:divsChild>
                <w:div w:id="17128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Kirsch</dc:creator>
  <cp:keywords/>
  <dc:description/>
  <cp:lastModifiedBy>Steve Kirsch</cp:lastModifiedBy>
  <cp:revision>8</cp:revision>
  <dcterms:created xsi:type="dcterms:W3CDTF">2023-09-07T20:57:00Z</dcterms:created>
  <dcterms:modified xsi:type="dcterms:W3CDTF">2023-11-14T05:02:00Z</dcterms:modified>
</cp:coreProperties>
</file>